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3806" w14:textId="10F01C57" w:rsidR="004F7B73" w:rsidRPr="005B57B3" w:rsidRDefault="005B57B3" w:rsidP="00D910DD">
      <w:pPr>
        <w:rPr>
          <w:rFonts w:ascii="Times New Roman" w:hAnsi="Times New Roman"/>
          <w:b/>
          <w:sz w:val="32"/>
          <w:szCs w:val="22"/>
          <w:u w:val="single"/>
          <w:lang w:val="en-US"/>
        </w:rPr>
      </w:pPr>
      <w:r w:rsidRPr="005B57B3">
        <w:rPr>
          <w:rFonts w:asciiTheme="minorHAnsi" w:hAnsiTheme="minorHAnsi" w:cstheme="minorHAnsi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1EB621D" wp14:editId="4F6797F2">
            <wp:simplePos x="0" y="0"/>
            <wp:positionH relativeFrom="column">
              <wp:posOffset>4064000</wp:posOffset>
            </wp:positionH>
            <wp:positionV relativeFrom="paragraph">
              <wp:posOffset>100965</wp:posOffset>
            </wp:positionV>
            <wp:extent cx="981710" cy="823595"/>
            <wp:effectExtent l="0" t="0" r="8890" b="0"/>
            <wp:wrapSquare wrapText="bothSides"/>
            <wp:docPr id="23" name="Immagine 22" descr="Immagine che contiene barriera corallina, Policromia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F8B87CA2-01E7-4DFE-FFF9-6F4A237C22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2" descr="Immagine che contiene barriera corallina, Policromia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F8B87CA2-01E7-4DFE-FFF9-6F4A237C22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2DE" w:rsidRPr="00356DB6">
        <w:rPr>
          <w:rFonts w:ascii="Times New Roman" w:hAnsi="Times New Roman"/>
          <w:b/>
          <w:sz w:val="32"/>
          <w:szCs w:val="22"/>
          <w:u w:val="single"/>
          <w:lang w:val="en-US"/>
        </w:rPr>
        <w:t>Project</w:t>
      </w:r>
      <w:r w:rsidR="008C6558">
        <w:rPr>
          <w:rFonts w:ascii="Times New Roman" w:hAnsi="Times New Roman"/>
          <w:b/>
          <w:sz w:val="32"/>
          <w:szCs w:val="22"/>
          <w:u w:val="single"/>
          <w:lang w:val="en-US"/>
        </w:rPr>
        <w:t xml:space="preserve"> description</w:t>
      </w:r>
    </w:p>
    <w:p w14:paraId="0B122788" w14:textId="1D351450" w:rsidR="00D910DD" w:rsidRPr="005B57B3" w:rsidRDefault="00D910DD" w:rsidP="00D910DD">
      <w:pPr>
        <w:pStyle w:val="StileSinistro063cm"/>
        <w:ind w:left="0"/>
        <w:rPr>
          <w:rFonts w:ascii="Times New Roman" w:hAnsi="Times New Roman"/>
          <w:sz w:val="22"/>
          <w:szCs w:val="22"/>
          <w:lang w:val="en-US"/>
        </w:rPr>
      </w:pPr>
    </w:p>
    <w:p w14:paraId="52834EB8" w14:textId="6B6CE48F" w:rsidR="00042CC3" w:rsidRPr="005B57B3" w:rsidRDefault="005B57B3" w:rsidP="00D910DD">
      <w:pPr>
        <w:pStyle w:val="StileSinistro063cm"/>
        <w:ind w:left="0"/>
        <w:rPr>
          <w:rFonts w:asciiTheme="minorHAnsi" w:hAnsiTheme="minorHAnsi" w:cstheme="minorHAnsi"/>
          <w:sz w:val="22"/>
          <w:szCs w:val="22"/>
        </w:rPr>
      </w:pPr>
      <w:r w:rsidRPr="005B57B3">
        <w:rPr>
          <w:rFonts w:asciiTheme="minorHAnsi" w:hAnsiTheme="minorHAnsi" w:cstheme="minorHAnsi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A0B18CA" wp14:editId="1DBE4509">
            <wp:simplePos x="0" y="0"/>
            <wp:positionH relativeFrom="margin">
              <wp:posOffset>4758690</wp:posOffset>
            </wp:positionH>
            <wp:positionV relativeFrom="paragraph">
              <wp:posOffset>154305</wp:posOffset>
            </wp:positionV>
            <wp:extent cx="1398270" cy="828040"/>
            <wp:effectExtent l="0" t="0" r="0" b="0"/>
            <wp:wrapSquare wrapText="bothSides"/>
            <wp:docPr id="3" name="Immagine 2" descr="Immagine che contiene cerchio, pouf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5026D45B-5531-277F-84D7-0C6B7E7AC3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cerchio, pouf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5026D45B-5531-277F-84D7-0C6B7E7AC3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" t="15086" r="2179" b="15705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0DD" w:rsidRPr="005B57B3">
        <w:rPr>
          <w:rFonts w:asciiTheme="minorHAnsi" w:hAnsiTheme="minorHAnsi" w:cstheme="minorHAnsi"/>
          <w:b/>
          <w:sz w:val="22"/>
          <w:szCs w:val="22"/>
        </w:rPr>
        <w:t>Tutor</w:t>
      </w:r>
      <w:r w:rsidR="00D910DD" w:rsidRPr="005B57B3">
        <w:rPr>
          <w:rFonts w:asciiTheme="minorHAnsi" w:hAnsiTheme="minorHAnsi" w:cstheme="minorHAnsi"/>
          <w:sz w:val="22"/>
          <w:szCs w:val="22"/>
        </w:rPr>
        <w:t xml:space="preserve">: </w:t>
      </w:r>
      <w:r w:rsidR="00B069DC" w:rsidRPr="005B57B3">
        <w:rPr>
          <w:rFonts w:asciiTheme="minorHAnsi" w:hAnsiTheme="minorHAnsi" w:cstheme="minorHAnsi"/>
          <w:sz w:val="22"/>
          <w:szCs w:val="22"/>
        </w:rPr>
        <w:t xml:space="preserve">Prof. </w:t>
      </w:r>
      <w:r w:rsidR="00074E96" w:rsidRPr="005B57B3">
        <w:rPr>
          <w:rFonts w:asciiTheme="minorHAnsi" w:hAnsiTheme="minorHAnsi" w:cstheme="minorHAnsi"/>
          <w:sz w:val="22"/>
          <w:szCs w:val="22"/>
        </w:rPr>
        <w:t>Luca Selmi</w:t>
      </w:r>
      <w:r w:rsidR="00DD023C" w:rsidRPr="005B57B3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 w:rsidR="00336584" w:rsidRPr="005B57B3">
          <w:rPr>
            <w:rStyle w:val="Collegamentoipertestuale"/>
            <w:rFonts w:asciiTheme="minorHAnsi" w:hAnsiTheme="minorHAnsi" w:cstheme="minorHAnsi"/>
            <w:sz w:val="22"/>
            <w:szCs w:val="22"/>
          </w:rPr>
          <w:t>luca.selmi@unimore.it</w:t>
        </w:r>
      </w:hyperlink>
      <w:r w:rsidR="00336584" w:rsidRPr="005B57B3">
        <w:rPr>
          <w:rFonts w:asciiTheme="minorHAnsi" w:hAnsiTheme="minorHAnsi" w:cstheme="minorHAnsi"/>
          <w:sz w:val="22"/>
          <w:szCs w:val="22"/>
        </w:rPr>
        <w:t>)</w:t>
      </w:r>
      <w:r w:rsidR="00BE39AC" w:rsidRPr="005B57B3">
        <w:rPr>
          <w:rFonts w:asciiTheme="minorHAnsi" w:hAnsiTheme="minorHAnsi" w:cstheme="minorHAnsi"/>
          <w:b/>
          <w:noProof/>
          <w:sz w:val="32"/>
          <w:szCs w:val="22"/>
          <w:u w:val="single"/>
          <w:lang w:eastAsia="en-US"/>
        </w:rPr>
        <w:t xml:space="preserve"> </w:t>
      </w:r>
    </w:p>
    <w:p w14:paraId="631F75AB" w14:textId="0F9FC0A7" w:rsidR="00D910DD" w:rsidRPr="00B773DA" w:rsidRDefault="00D910DD" w:rsidP="00D910DD">
      <w:pPr>
        <w:pStyle w:val="StileSinistro063cm"/>
        <w:ind w:left="0"/>
        <w:rPr>
          <w:rFonts w:asciiTheme="minorHAnsi" w:hAnsiTheme="minorHAnsi" w:cstheme="minorHAnsi"/>
          <w:b/>
          <w:bCs/>
          <w:smallCaps/>
          <w:color w:val="4472C4" w:themeColor="accent1"/>
          <w:spacing w:val="5"/>
          <w:lang w:val="en-US"/>
        </w:rPr>
      </w:pPr>
      <w:r w:rsidRPr="00B773DA">
        <w:rPr>
          <w:rFonts w:asciiTheme="minorHAnsi" w:hAnsiTheme="minorHAnsi" w:cstheme="minorHAnsi"/>
          <w:b/>
          <w:sz w:val="22"/>
          <w:szCs w:val="22"/>
          <w:lang w:val="en-US"/>
        </w:rPr>
        <w:t>Italian Co-tutor</w:t>
      </w:r>
      <w:r w:rsidR="00590ACC" w:rsidRPr="00B773DA">
        <w:rPr>
          <w:rFonts w:asciiTheme="minorHAnsi" w:hAnsiTheme="minorHAnsi" w:cstheme="minorHAnsi"/>
          <w:b/>
          <w:sz w:val="22"/>
          <w:szCs w:val="22"/>
          <w:lang w:val="en-US"/>
        </w:rPr>
        <w:t>(s)</w:t>
      </w:r>
      <w:r w:rsidRPr="00B773DA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Pr="00B773D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36584" w:rsidRPr="00B773DA">
        <w:rPr>
          <w:rFonts w:asciiTheme="minorHAnsi" w:hAnsiTheme="minorHAnsi" w:cstheme="minorHAnsi"/>
          <w:sz w:val="22"/>
          <w:szCs w:val="22"/>
          <w:lang w:val="en-US"/>
        </w:rPr>
        <w:t xml:space="preserve">Ing. </w:t>
      </w:r>
      <w:r w:rsidR="00736E6D">
        <w:rPr>
          <w:rFonts w:asciiTheme="minorHAnsi" w:hAnsiTheme="minorHAnsi" w:cstheme="minorHAnsi"/>
          <w:sz w:val="22"/>
          <w:szCs w:val="22"/>
          <w:lang w:val="en-US"/>
        </w:rPr>
        <w:t>Jacopo Nicolini</w:t>
      </w:r>
    </w:p>
    <w:p w14:paraId="707BD0B4" w14:textId="4B893843" w:rsidR="00D910DD" w:rsidRDefault="005B57B3" w:rsidP="00E76AD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B57B3">
        <w:rPr>
          <w:rFonts w:ascii="Times New Roman" w:hAnsi="Times New Roman"/>
          <w:b/>
          <w:sz w:val="3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FAE169" wp14:editId="55F05C92">
                <wp:simplePos x="0" y="0"/>
                <wp:positionH relativeFrom="column">
                  <wp:posOffset>5215890</wp:posOffset>
                </wp:positionH>
                <wp:positionV relativeFrom="paragraph">
                  <wp:posOffset>8255</wp:posOffset>
                </wp:positionV>
                <wp:extent cx="594995" cy="309245"/>
                <wp:effectExtent l="19050" t="0" r="33655" b="14605"/>
                <wp:wrapSquare wrapText="bothSides"/>
                <wp:docPr id="25" name="Grupp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CBD548-B1ED-F898-6CB2-BB4CDEDF43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" cy="309245"/>
                          <a:chOff x="0" y="0"/>
                          <a:chExt cx="1439973" cy="790831"/>
                        </a:xfrm>
                      </wpg:grpSpPr>
                      <wpg:grpSp>
                        <wpg:cNvPr id="813159487" name="Gruppo 813159487">
                          <a:extLst>
                            <a:ext uri="{FF2B5EF4-FFF2-40B4-BE49-F238E27FC236}">
                              <a16:creationId xmlns:a16="http://schemas.microsoft.com/office/drawing/2014/main" id="{1B384F2B-2B62-9ED8-22D0-1BB427427E39}"/>
                            </a:ext>
                          </a:extLst>
                        </wpg:cNvPr>
                        <wpg:cNvGrpSpPr/>
                        <wpg:grpSpPr>
                          <a:xfrm>
                            <a:off x="0" y="280458"/>
                            <a:ext cx="464213" cy="449089"/>
                            <a:chOff x="0" y="280458"/>
                            <a:chExt cx="1045051" cy="725337"/>
                          </a:xfrm>
                        </wpg:grpSpPr>
                        <wps:wsp>
                          <wps:cNvPr id="261048529" name="Ovale 261048529">
                            <a:extLst>
                              <a:ext uri="{FF2B5EF4-FFF2-40B4-BE49-F238E27FC236}">
                                <a16:creationId xmlns:a16="http://schemas.microsoft.com/office/drawing/2014/main" id="{FE017016-C515-CB2F-FF37-B4914AA35BB6}"/>
                              </a:ext>
                            </a:extLst>
                          </wps:cNvPr>
                          <wps:cNvSpPr/>
                          <wps:spPr>
                            <a:xfrm rot="21390202">
                              <a:off x="0" y="443652"/>
                              <a:ext cx="584606" cy="306245"/>
                            </a:xfrm>
                            <a:prstGeom prst="ellipse">
                              <a:avLst/>
                            </a:prstGeom>
                            <a:solidFill>
                              <a:srgbClr val="286CE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88791642" name="Ovale 788791642">
                            <a:extLst>
                              <a:ext uri="{FF2B5EF4-FFF2-40B4-BE49-F238E27FC236}">
                                <a16:creationId xmlns:a16="http://schemas.microsoft.com/office/drawing/2014/main" id="{BE6AD2CB-E374-3EC3-6189-53DB583628D8}"/>
                              </a:ext>
                            </a:extLst>
                          </wps:cNvPr>
                          <wps:cNvSpPr/>
                          <wps:spPr>
                            <a:xfrm rot="20371182">
                              <a:off x="457925" y="280458"/>
                              <a:ext cx="587126" cy="279987"/>
                            </a:xfrm>
                            <a:prstGeom prst="ellipse">
                              <a:avLst/>
                            </a:prstGeom>
                            <a:solidFill>
                              <a:srgbClr val="D14F1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6382584" name="Ovale 116382584">
                            <a:extLst>
                              <a:ext uri="{FF2B5EF4-FFF2-40B4-BE49-F238E27FC236}">
                                <a16:creationId xmlns:a16="http://schemas.microsoft.com/office/drawing/2014/main" id="{FC616C3B-BB73-220A-EC1F-6F0891A49166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369125" y="645328"/>
                              <a:ext cx="474193" cy="246742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8906203" name="Ovale 528906203">
                            <a:extLst>
                              <a:ext uri="{FF2B5EF4-FFF2-40B4-BE49-F238E27FC236}">
                                <a16:creationId xmlns:a16="http://schemas.microsoft.com/office/drawing/2014/main" id="{4C728090-DD16-0529-C23C-070784132F9E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570389" y="726143"/>
                              <a:ext cx="273653" cy="246981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58967073" name="Ovale 1858967073">
                            <a:extLst>
                              <a:ext uri="{FF2B5EF4-FFF2-40B4-BE49-F238E27FC236}">
                                <a16:creationId xmlns:a16="http://schemas.microsoft.com/office/drawing/2014/main" id="{4E6DBA48-6184-3992-8308-492A159A44C0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862610" y="296470"/>
                              <a:ext cx="97793" cy="245546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55172421" name="Gruppo 1155172421">
                          <a:extLst>
                            <a:ext uri="{FF2B5EF4-FFF2-40B4-BE49-F238E27FC236}">
                              <a16:creationId xmlns:a16="http://schemas.microsoft.com/office/drawing/2014/main" id="{CDED2F69-4AD7-ADC4-9A1B-A180CD1D7E37}"/>
                            </a:ext>
                          </a:extLst>
                        </wpg:cNvPr>
                        <wpg:cNvGrpSpPr/>
                        <wpg:grpSpPr>
                          <a:xfrm rot="889854">
                            <a:off x="607427" y="0"/>
                            <a:ext cx="464213" cy="449089"/>
                            <a:chOff x="607427" y="0"/>
                            <a:chExt cx="1045051" cy="725337"/>
                          </a:xfrm>
                        </wpg:grpSpPr>
                        <wps:wsp>
                          <wps:cNvPr id="628539981" name="Ovale 628539981">
                            <a:extLst>
                              <a:ext uri="{FF2B5EF4-FFF2-40B4-BE49-F238E27FC236}">
                                <a16:creationId xmlns:a16="http://schemas.microsoft.com/office/drawing/2014/main" id="{1CEE78A3-A109-5B01-32AA-55559143CCD3}"/>
                              </a:ext>
                            </a:extLst>
                          </wps:cNvPr>
                          <wps:cNvSpPr/>
                          <wps:spPr>
                            <a:xfrm rot="21390202">
                              <a:off x="607427" y="163194"/>
                              <a:ext cx="584606" cy="306245"/>
                            </a:xfrm>
                            <a:prstGeom prst="ellipse">
                              <a:avLst/>
                            </a:prstGeom>
                            <a:solidFill>
                              <a:srgbClr val="286CE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5309550" name="Ovale 335309550">
                            <a:extLst>
                              <a:ext uri="{FF2B5EF4-FFF2-40B4-BE49-F238E27FC236}">
                                <a16:creationId xmlns:a16="http://schemas.microsoft.com/office/drawing/2014/main" id="{6B4FC534-CCA4-A8BE-E24E-5E6CFAB529DC}"/>
                              </a:ext>
                            </a:extLst>
                          </wps:cNvPr>
                          <wps:cNvSpPr/>
                          <wps:spPr>
                            <a:xfrm rot="20371182">
                              <a:off x="1065352" y="0"/>
                              <a:ext cx="587126" cy="279987"/>
                            </a:xfrm>
                            <a:prstGeom prst="ellipse">
                              <a:avLst/>
                            </a:prstGeom>
                            <a:solidFill>
                              <a:srgbClr val="D14F1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82132015" name="Ovale 682132015">
                            <a:extLst>
                              <a:ext uri="{FF2B5EF4-FFF2-40B4-BE49-F238E27FC236}">
                                <a16:creationId xmlns:a16="http://schemas.microsoft.com/office/drawing/2014/main" id="{26E9FEF1-4F02-1190-1F0B-453E81783A31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976552" y="364870"/>
                              <a:ext cx="474193" cy="246742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8821350" name="Ovale 328821350">
                            <a:extLst>
                              <a:ext uri="{FF2B5EF4-FFF2-40B4-BE49-F238E27FC236}">
                                <a16:creationId xmlns:a16="http://schemas.microsoft.com/office/drawing/2014/main" id="{EFCBF5C7-3010-D17D-EB45-03D979EE75DD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177816" y="445685"/>
                              <a:ext cx="273653" cy="246981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9514234" name="Ovale 1559514234">
                            <a:extLst>
                              <a:ext uri="{FF2B5EF4-FFF2-40B4-BE49-F238E27FC236}">
                                <a16:creationId xmlns:a16="http://schemas.microsoft.com/office/drawing/2014/main" id="{7981E3A9-6A7B-EA83-EB02-C1D72093029E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470037" y="16012"/>
                              <a:ext cx="97793" cy="245546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039768063" name="Gruppo 2039768063">
                          <a:extLst>
                            <a:ext uri="{FF2B5EF4-FFF2-40B4-BE49-F238E27FC236}">
                              <a16:creationId xmlns:a16="http://schemas.microsoft.com/office/drawing/2014/main" id="{90DC90F7-40D3-FB6A-4A67-50B01E85FE39}"/>
                            </a:ext>
                          </a:extLst>
                        </wpg:cNvPr>
                        <wpg:cNvGrpSpPr/>
                        <wpg:grpSpPr>
                          <a:xfrm rot="2205556">
                            <a:off x="975760" y="341742"/>
                            <a:ext cx="464213" cy="449089"/>
                            <a:chOff x="975761" y="341741"/>
                            <a:chExt cx="1045051" cy="725337"/>
                          </a:xfrm>
                        </wpg:grpSpPr>
                        <wps:wsp>
                          <wps:cNvPr id="373087100" name="Ovale 373087100">
                            <a:extLst>
                              <a:ext uri="{FF2B5EF4-FFF2-40B4-BE49-F238E27FC236}">
                                <a16:creationId xmlns:a16="http://schemas.microsoft.com/office/drawing/2014/main" id="{7A38E7A8-328E-7351-1B57-0E12C97B89D7}"/>
                              </a:ext>
                            </a:extLst>
                          </wps:cNvPr>
                          <wps:cNvSpPr/>
                          <wps:spPr>
                            <a:xfrm rot="21390202">
                              <a:off x="975761" y="504935"/>
                              <a:ext cx="584606" cy="306245"/>
                            </a:xfrm>
                            <a:prstGeom prst="ellipse">
                              <a:avLst/>
                            </a:prstGeom>
                            <a:solidFill>
                              <a:srgbClr val="286CE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1920420" name="Ovale 321920420">
                            <a:extLst>
                              <a:ext uri="{FF2B5EF4-FFF2-40B4-BE49-F238E27FC236}">
                                <a16:creationId xmlns:a16="http://schemas.microsoft.com/office/drawing/2014/main" id="{0DEF59F1-A09C-03B6-66F3-079425B555E2}"/>
                              </a:ext>
                            </a:extLst>
                          </wps:cNvPr>
                          <wps:cNvSpPr/>
                          <wps:spPr>
                            <a:xfrm rot="20371182">
                              <a:off x="1433686" y="341741"/>
                              <a:ext cx="587126" cy="279987"/>
                            </a:xfrm>
                            <a:prstGeom prst="ellipse">
                              <a:avLst/>
                            </a:prstGeom>
                            <a:solidFill>
                              <a:srgbClr val="D14F1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38362162" name="Ovale 1838362162">
                            <a:extLst>
                              <a:ext uri="{FF2B5EF4-FFF2-40B4-BE49-F238E27FC236}">
                                <a16:creationId xmlns:a16="http://schemas.microsoft.com/office/drawing/2014/main" id="{EC9B5951-0F41-F82B-3976-4E9425396E7A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344886" y="706611"/>
                              <a:ext cx="474193" cy="246742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96547366" name="Ovale 1896547366">
                            <a:extLst>
                              <a:ext uri="{FF2B5EF4-FFF2-40B4-BE49-F238E27FC236}">
                                <a16:creationId xmlns:a16="http://schemas.microsoft.com/office/drawing/2014/main" id="{0A2DC728-499C-553D-8BE5-BC53C709137A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546150" y="787426"/>
                              <a:ext cx="273653" cy="246981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9444654" name="Ovale 289444654">
                            <a:extLst>
                              <a:ext uri="{FF2B5EF4-FFF2-40B4-BE49-F238E27FC236}">
                                <a16:creationId xmlns:a16="http://schemas.microsoft.com/office/drawing/2014/main" id="{9A0D2615-6B47-EBE6-BEC8-4971EE8D0446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838371" y="357753"/>
                              <a:ext cx="97793" cy="245546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56012481" name="Gruppo 756012481">
                          <a:extLst>
                            <a:ext uri="{FF2B5EF4-FFF2-40B4-BE49-F238E27FC236}">
                              <a16:creationId xmlns:a16="http://schemas.microsoft.com/office/drawing/2014/main" id="{6A2DA9B8-3E85-7169-2267-A94DE1062790}"/>
                            </a:ext>
                          </a:extLst>
                        </wpg:cNvPr>
                        <wpg:cNvGrpSpPr/>
                        <wpg:grpSpPr>
                          <a:xfrm rot="889854">
                            <a:off x="759827" y="152401"/>
                            <a:ext cx="464213" cy="449089"/>
                            <a:chOff x="759827" y="152400"/>
                            <a:chExt cx="1045051" cy="725337"/>
                          </a:xfrm>
                        </wpg:grpSpPr>
                        <wps:wsp>
                          <wps:cNvPr id="715028725" name="Ovale 715028725">
                            <a:extLst>
                              <a:ext uri="{FF2B5EF4-FFF2-40B4-BE49-F238E27FC236}">
                                <a16:creationId xmlns:a16="http://schemas.microsoft.com/office/drawing/2014/main" id="{5BB9ECDC-AA35-4A8E-F183-116391EEBE96}"/>
                              </a:ext>
                            </a:extLst>
                          </wps:cNvPr>
                          <wps:cNvSpPr/>
                          <wps:spPr>
                            <a:xfrm rot="21390202">
                              <a:off x="759827" y="315594"/>
                              <a:ext cx="584606" cy="306245"/>
                            </a:xfrm>
                            <a:prstGeom prst="ellipse">
                              <a:avLst/>
                            </a:prstGeom>
                            <a:solidFill>
                              <a:srgbClr val="286CE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4365601" name="Ovale 364365601">
                            <a:extLst>
                              <a:ext uri="{FF2B5EF4-FFF2-40B4-BE49-F238E27FC236}">
                                <a16:creationId xmlns:a16="http://schemas.microsoft.com/office/drawing/2014/main" id="{1D0F5963-0422-A04C-B6B2-DD1FB228FA77}"/>
                              </a:ext>
                            </a:extLst>
                          </wps:cNvPr>
                          <wps:cNvSpPr/>
                          <wps:spPr>
                            <a:xfrm rot="20371182">
                              <a:off x="1217752" y="152400"/>
                              <a:ext cx="587126" cy="279987"/>
                            </a:xfrm>
                            <a:prstGeom prst="ellipse">
                              <a:avLst/>
                            </a:prstGeom>
                            <a:solidFill>
                              <a:srgbClr val="D14F1A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41016279" name="Ovale 1841016279">
                            <a:extLst>
                              <a:ext uri="{FF2B5EF4-FFF2-40B4-BE49-F238E27FC236}">
                                <a16:creationId xmlns:a16="http://schemas.microsoft.com/office/drawing/2014/main" id="{F10F641A-915E-9DCA-C387-74D43E4ECD4E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128952" y="517270"/>
                              <a:ext cx="474193" cy="246742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20976866" name="Ovale 1420976866">
                            <a:extLst>
                              <a:ext uri="{FF2B5EF4-FFF2-40B4-BE49-F238E27FC236}">
                                <a16:creationId xmlns:a16="http://schemas.microsoft.com/office/drawing/2014/main" id="{0A7026B3-4F08-3D7B-2736-894200B0E418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330216" y="598085"/>
                              <a:ext cx="273653" cy="246981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5771979" name="Ovale 1125771979">
                            <a:extLst>
                              <a:ext uri="{FF2B5EF4-FFF2-40B4-BE49-F238E27FC236}">
                                <a16:creationId xmlns:a16="http://schemas.microsoft.com/office/drawing/2014/main" id="{24D8A445-AF98-6507-00D4-DD1D2F34A19D}"/>
                              </a:ext>
                            </a:extLst>
                          </wps:cNvPr>
                          <wps:cNvSpPr/>
                          <wps:spPr>
                            <a:xfrm rot="4100639">
                              <a:off x="1622437" y="168412"/>
                              <a:ext cx="97793" cy="245546"/>
                            </a:xfrm>
                            <a:prstGeom prst="ellipse">
                              <a:avLst/>
                            </a:prstGeom>
                            <a:solidFill>
                              <a:srgbClr val="198BA8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CB3E5" id="Gruppo 24" o:spid="_x0000_s1026" style="position:absolute;margin-left:410.7pt;margin-top:.65pt;width:46.85pt;height:24.35pt;z-index:251667456;mso-width-relative:margin;mso-height-relative:margin" coordsize="14399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">
                <v:group id="Gruppo 813159487" o:spid="_x0000_s1027" style="position:absolute;top:2804;width:4642;height:4491" coordorigin=",2804" coordsize="10450,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">
                  <v:oval id="Ovale 261048529" o:spid="_x0000_s1028" style="position:absolute;top:4436;width:5846;height:3062;rotation:-229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" fillcolor="#286ce8" strokecolor="#09101d [484]" strokeweight="1pt">
                    <v:stroke joinstyle="miter"/>
                  </v:oval>
                  <v:oval id="Ovale 788791642" o:spid="_x0000_s1029" style="position:absolute;left:4579;top:2804;width:5871;height:2800;rotation:-13421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" fillcolor="#d14f1a" strokecolor="#09101d [484]" strokeweight="1pt">
                    <v:stroke joinstyle="miter"/>
                  </v:oval>
                  <v:oval id="Ovale 116382584" o:spid="_x0000_s1030" style="position:absolute;left:3691;top:6453;width:4741;height:2467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" fillcolor="#198ba8" strokecolor="#09101d [484]" strokeweight="1pt">
                    <v:stroke joinstyle="miter"/>
                  </v:oval>
                  <v:oval id="Ovale 528906203" o:spid="_x0000_s1031" style="position:absolute;left:5704;top:7261;width:2736;height:2470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" fillcolor="#198ba8" strokecolor="#09101d [484]" strokeweight="1pt">
                    <v:stroke joinstyle="miter"/>
                  </v:oval>
                  <v:oval id="Ovale 1858967073" o:spid="_x0000_s1032" style="position:absolute;left:8626;top:2964;width:978;height:2455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" fillcolor="#198ba8" strokecolor="#09101d [484]" strokeweight="1pt">
                    <v:stroke joinstyle="miter"/>
                  </v:oval>
                </v:group>
                <v:group id="Gruppo 1155172421" o:spid="_x0000_s1033" style="position:absolute;left:6074;width:4642;height:4490;rotation:971958fd" coordorigin="6074" coordsize="10450,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">
                  <v:oval id="Ovale 628539981" o:spid="_x0000_s1034" style="position:absolute;left:6074;top:1631;width:5846;height:3063;rotation:-229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" fillcolor="#286ce8" strokecolor="#09101d [484]" strokeweight="1pt">
                    <v:stroke joinstyle="miter"/>
                  </v:oval>
                  <v:oval id="Ovale 335309550" o:spid="_x0000_s1035" style="position:absolute;left:10653;width:5871;height:2799;rotation:-13421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" fillcolor="#d14f1a" strokecolor="#09101d [484]" strokeweight="1pt">
                    <v:stroke joinstyle="miter"/>
                  </v:oval>
                  <v:oval id="Ovale 682132015" o:spid="_x0000_s1036" style="position:absolute;left:9765;top:3648;width:4742;height:2468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" fillcolor="#198ba8" strokecolor="#09101d [484]" strokeweight="1pt">
                    <v:stroke joinstyle="miter"/>
                  </v:oval>
                  <v:oval id="Ovale 328821350" o:spid="_x0000_s1037" style="position:absolute;left:11777;top:4457;width:2737;height:2470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" fillcolor="#198ba8" strokecolor="#09101d [484]" strokeweight="1pt">
                    <v:stroke joinstyle="miter"/>
                  </v:oval>
                  <v:oval id="Ovale 1559514234" o:spid="_x0000_s1038" style="position:absolute;left:14700;top:159;width:978;height:2456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" fillcolor="#198ba8" strokecolor="#09101d [484]" strokeweight="1pt">
                    <v:stroke joinstyle="miter"/>
                  </v:oval>
                </v:group>
                <v:group id="Gruppo 2039768063" o:spid="_x0000_s1039" style="position:absolute;left:9757;top:3417;width:4642;height:4491;rotation:2409055fd" coordorigin="9757,3417" coordsize="10450,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">
                  <v:oval id="Ovale 373087100" o:spid="_x0000_s1040" style="position:absolute;left:9757;top:5049;width:5846;height:3062;rotation:-229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" fillcolor="#286ce8" strokecolor="#09101d [484]" strokeweight="1pt">
                    <v:stroke joinstyle="miter"/>
                  </v:oval>
                  <v:oval id="Ovale 321920420" o:spid="_x0000_s1041" style="position:absolute;left:14336;top:3417;width:5872;height:2800;rotation:-13421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" fillcolor="#d14f1a" strokecolor="#09101d [484]" strokeweight="1pt">
                    <v:stroke joinstyle="miter"/>
                  </v:oval>
                  <v:oval id="Ovale 1838362162" o:spid="_x0000_s1042" style="position:absolute;left:13449;top:7065;width:4742;height:2467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" fillcolor="#198ba8" strokecolor="#09101d [484]" strokeweight="1pt">
                    <v:stroke joinstyle="miter"/>
                  </v:oval>
                  <v:oval id="Ovale 1896547366" o:spid="_x0000_s1043" style="position:absolute;left:15460;top:7874;width:2737;height:2470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" fillcolor="#198ba8" strokecolor="#09101d [484]" strokeweight="1pt">
                    <v:stroke joinstyle="miter"/>
                  </v:oval>
                  <v:oval id="Ovale 289444654" o:spid="_x0000_s1044" style="position:absolute;left:18383;top:3577;width:978;height:2456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" fillcolor="#198ba8" strokecolor="#09101d [484]" strokeweight="1pt">
                    <v:stroke joinstyle="miter"/>
                  </v:oval>
                </v:group>
                <v:group id="Gruppo 756012481" o:spid="_x0000_s1045" style="position:absolute;left:7598;top:1524;width:4642;height:4490;rotation:971958fd" coordorigin="7598,1524" coordsize="10450,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">
                  <v:oval id="Ovale 715028725" o:spid="_x0000_s1046" style="position:absolute;left:7598;top:3155;width:5846;height:3063;rotation:-229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" fillcolor="#286ce8" strokecolor="#09101d [484]" strokeweight="1pt">
                    <v:stroke joinstyle="miter"/>
                  </v:oval>
                  <v:oval id="Ovale 364365601" o:spid="_x0000_s1047" style="position:absolute;left:12177;top:1524;width:5871;height:2799;rotation:-13421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" fillcolor="#d14f1a" strokecolor="#09101d [484]" strokeweight="1pt">
                    <v:stroke joinstyle="miter"/>
                  </v:oval>
                  <v:oval id="Ovale 1841016279" o:spid="_x0000_s1048" style="position:absolute;left:11289;top:5172;width:4742;height:2468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" fillcolor="#198ba8" strokecolor="#09101d [484]" strokeweight="1pt">
                    <v:stroke joinstyle="miter"/>
                  </v:oval>
                  <v:oval id="Ovale 1420976866" o:spid="_x0000_s1049" style="position:absolute;left:13301;top:5981;width:2737;height:2470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" fillcolor="#198ba8" strokecolor="#09101d [484]" strokeweight="1pt">
                    <v:stroke joinstyle="miter"/>
                  </v:oval>
                  <v:oval id="Ovale 1125771979" o:spid="_x0000_s1050" style="position:absolute;left:16224;top:1683;width:978;height:2456;rotation:447899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" fillcolor="#198ba8" strokecolor="#09101d [484]" strokeweight="1pt">
                    <v:stroke joinstyle="miter"/>
                  </v:oval>
                </v:group>
                <w10:wrap type="square"/>
              </v:group>
            </w:pict>
          </mc:Fallback>
        </mc:AlternateContent>
      </w:r>
      <w:r w:rsidR="00D910DD" w:rsidRPr="00B773DA">
        <w:rPr>
          <w:rFonts w:asciiTheme="minorHAnsi" w:hAnsiTheme="minorHAnsi" w:cstheme="minorHAnsi"/>
          <w:b/>
          <w:sz w:val="22"/>
          <w:szCs w:val="22"/>
          <w:lang w:val="en-AU"/>
        </w:rPr>
        <w:t xml:space="preserve">Title: </w:t>
      </w:r>
      <w:r w:rsidR="00E76AD4">
        <w:rPr>
          <w:rFonts w:asciiTheme="minorHAnsi" w:hAnsiTheme="minorHAnsi" w:cstheme="minorHAnsi"/>
          <w:b/>
          <w:sz w:val="22"/>
          <w:szCs w:val="22"/>
          <w:lang w:val="en-AU"/>
        </w:rPr>
        <w:t xml:space="preserve"> </w:t>
      </w:r>
      <w:r w:rsidR="00736E6D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B773DA" w:rsidRPr="00B773DA">
        <w:rPr>
          <w:rFonts w:asciiTheme="minorHAnsi" w:hAnsiTheme="minorHAnsi" w:cstheme="minorHAnsi"/>
          <w:sz w:val="22"/>
          <w:szCs w:val="22"/>
          <w:lang w:val="en-US"/>
        </w:rPr>
        <w:t xml:space="preserve">abel free biosensing </w:t>
      </w:r>
      <w:r w:rsidR="00736E6D">
        <w:rPr>
          <w:rFonts w:asciiTheme="minorHAnsi" w:hAnsiTheme="minorHAnsi" w:cstheme="minorHAnsi"/>
          <w:sz w:val="22"/>
          <w:szCs w:val="22"/>
          <w:lang w:val="en-US"/>
        </w:rPr>
        <w:t xml:space="preserve">with </w:t>
      </w:r>
      <w:r w:rsidR="00B773DA" w:rsidRPr="00B773DA">
        <w:rPr>
          <w:rFonts w:asciiTheme="minorHAnsi" w:hAnsiTheme="minorHAnsi" w:cstheme="minorHAnsi"/>
          <w:sz w:val="22"/>
          <w:szCs w:val="22"/>
          <w:lang w:val="en-US"/>
        </w:rPr>
        <w:t>nano-electronic devices and circuits</w:t>
      </w:r>
    </w:p>
    <w:p w14:paraId="23A53278" w14:textId="5734C2C9" w:rsidR="001004AC" w:rsidRDefault="001004AC" w:rsidP="00E76AD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4295513" w14:textId="0CDFEAC1" w:rsidR="001004AC" w:rsidRPr="005B57B3" w:rsidRDefault="001004AC" w:rsidP="00E76AD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04AC">
        <w:rPr>
          <w:rFonts w:asciiTheme="minorHAnsi" w:hAnsiTheme="minorHAnsi" w:cstheme="minorHAnsi"/>
          <w:b/>
          <w:bCs/>
          <w:sz w:val="22"/>
          <w:szCs w:val="22"/>
          <w:lang w:val="en-US"/>
        </w:rPr>
        <w:t>Keywords: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1004AC">
        <w:rPr>
          <w:rFonts w:asciiTheme="minorHAnsi" w:hAnsiTheme="minorHAnsi" w:cstheme="minorHAnsi"/>
          <w:sz w:val="22"/>
          <w:szCs w:val="22"/>
          <w:lang w:val="en-US"/>
        </w:rPr>
        <w:t>biosensing,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environmental sensing, </w:t>
      </w:r>
      <w:r w:rsidRPr="001004AC">
        <w:rPr>
          <w:rFonts w:asciiTheme="minorHAnsi" w:hAnsiTheme="minorHAnsi" w:cstheme="minorHAnsi"/>
          <w:sz w:val="22"/>
          <w:szCs w:val="22"/>
          <w:lang w:val="en-US"/>
        </w:rPr>
        <w:t xml:space="preserve">high frequency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capacitance </w:t>
      </w:r>
      <w:r w:rsidRPr="001004AC">
        <w:rPr>
          <w:rFonts w:asciiTheme="minorHAnsi" w:hAnsiTheme="minorHAnsi" w:cstheme="minorHAnsi"/>
          <w:sz w:val="22"/>
          <w:szCs w:val="22"/>
          <w:lang w:val="en-US"/>
        </w:rPr>
        <w:t>spectroscopy</w:t>
      </w:r>
      <w:r>
        <w:rPr>
          <w:rFonts w:asciiTheme="minorHAnsi" w:hAnsiTheme="minorHAnsi" w:cstheme="minorHAnsi"/>
          <w:sz w:val="22"/>
          <w:szCs w:val="22"/>
          <w:lang w:val="en-US"/>
        </w:rPr>
        <w:t>, nanoscale detection and imaging, label-free sensing</w:t>
      </w:r>
    </w:p>
    <w:p w14:paraId="0F1C2D4A" w14:textId="762DCA65" w:rsidR="00D7277C" w:rsidRDefault="00D7277C" w:rsidP="001B2226">
      <w:pPr>
        <w:rPr>
          <w:rFonts w:asciiTheme="minorHAnsi" w:hAnsiTheme="minorHAnsi" w:cstheme="minorHAnsi"/>
          <w:b/>
          <w:sz w:val="22"/>
          <w:szCs w:val="22"/>
          <w:lang w:val="en-AU"/>
        </w:rPr>
      </w:pPr>
    </w:p>
    <w:p w14:paraId="590283E6" w14:textId="3B96BE3F" w:rsidR="00A9730F" w:rsidRPr="00B773DA" w:rsidRDefault="00D7277C" w:rsidP="001B2226">
      <w:pPr>
        <w:rPr>
          <w:rFonts w:asciiTheme="minorHAnsi" w:hAnsiTheme="minorHAnsi" w:cstheme="minorHAnsi"/>
          <w:b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sz w:val="22"/>
          <w:szCs w:val="22"/>
          <w:lang w:val="en-AU"/>
        </w:rPr>
        <w:t>R</w:t>
      </w:r>
      <w:r w:rsidRPr="00B773DA">
        <w:rPr>
          <w:rFonts w:asciiTheme="minorHAnsi" w:hAnsiTheme="minorHAnsi" w:cstheme="minorHAnsi"/>
          <w:b/>
          <w:sz w:val="22"/>
          <w:szCs w:val="22"/>
          <w:lang w:val="en-AU"/>
        </w:rPr>
        <w:t xml:space="preserve">esearch objectives: </w:t>
      </w:r>
    </w:p>
    <w:p w14:paraId="74089252" w14:textId="35E0D930" w:rsidR="00C31D74" w:rsidRDefault="006209CB" w:rsidP="00336584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CMOS-based micro and nanoelectrode array biosensors represent powerful </w:t>
      </w:r>
      <w:r w:rsidR="0017552F" w:rsidRPr="00B773DA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platforms 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>for high sensitivity detection of small biomolecules and imaging of cells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>, of great interest for compact, low-power, high sensitivity devices amenable to large scale deployment [1,2]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. Combined with 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on-chip 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capacitance/impedance spectroscopy measurements, 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this technology 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>can be used to fingerprint analytes and enable purely electrical, lab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l free, 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massively parallel, 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>real time detection capa</w:t>
      </w:r>
      <w:r w:rsidR="007C49C4">
        <w:rPr>
          <w:rFonts w:asciiTheme="minorHAnsi" w:eastAsia="Times New Roman" w:hAnsiTheme="minorHAnsi" w:cstheme="minorHAnsi"/>
          <w:sz w:val="22"/>
          <w:szCs w:val="22"/>
          <w:lang w:val="en-US"/>
        </w:rPr>
        <w:t>bilities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, remarkably reducing the sample consumption, time and cost of test for </w:t>
      </w:r>
      <w:r w:rsidR="000D2513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a variety of </w:t>
      </w:r>
      <w:r w:rsidR="00D7277C">
        <w:rPr>
          <w:rFonts w:asciiTheme="minorHAnsi" w:eastAsia="Times New Roman" w:hAnsiTheme="minorHAnsi" w:cstheme="minorHAnsi"/>
          <w:sz w:val="22"/>
          <w:szCs w:val="22"/>
          <w:lang w:val="en-US"/>
        </w:rPr>
        <w:t>precision medicine applications</w:t>
      </w:r>
      <w:r w:rsidR="00F03889" w:rsidRPr="00B773DA">
        <w:rPr>
          <w:rFonts w:asciiTheme="minorHAnsi" w:eastAsia="Times New Roman" w:hAnsiTheme="minorHAnsi" w:cstheme="minorHAnsi"/>
          <w:sz w:val="22"/>
          <w:szCs w:val="22"/>
          <w:lang w:val="en-US"/>
        </w:rPr>
        <w:t>.</w:t>
      </w:r>
      <w:r w:rsidR="00336584" w:rsidRPr="00B773DA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</w:t>
      </w:r>
      <w:r w:rsidR="000D2513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Until now, most of the work has been carried out on model systems of the analytes such as micro/nanoparticles, oil droplets, etc. </w:t>
      </w:r>
    </w:p>
    <w:p w14:paraId="508AE7CB" w14:textId="065D1C27" w:rsidR="00336584" w:rsidRPr="00B773DA" w:rsidRDefault="000D2513" w:rsidP="00336584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The key objective of this PhD is to </w:t>
      </w:r>
      <w:r w:rsidR="0059362B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demonstrate 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>a breakthrough forward leap</w:t>
      </w:r>
      <w:r w:rsidR="0059362B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of 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this technology </w:t>
      </w:r>
      <w:r w:rsidR="0059362B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into the realm of </w:t>
      </w:r>
      <w:r w:rsidR="001004AC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cell imaging beyond the membrante and that of </w:t>
      </w:r>
      <w:r w:rsidR="0059362B">
        <w:rPr>
          <w:rFonts w:asciiTheme="minorHAnsi" w:eastAsia="Times New Roman" w:hAnsiTheme="minorHAnsi" w:cstheme="minorHAnsi"/>
          <w:sz w:val="22"/>
          <w:szCs w:val="22"/>
          <w:lang w:val="en-US"/>
        </w:rPr>
        <w:t>small biomolecules</w:t>
      </w:r>
      <w:r w:rsidR="001004AC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and biomarkers</w:t>
      </w:r>
      <w:r w:rsidR="0059362B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, down to nucleic acids, proteins, viruses. </w:t>
      </w:r>
    </w:p>
    <w:p w14:paraId="7BEB3D65" w14:textId="77777777" w:rsidR="0043341C" w:rsidRPr="00B773DA" w:rsidRDefault="0043341C" w:rsidP="00A9730F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14:paraId="0A9F460E" w14:textId="47023B43" w:rsidR="00A6298C" w:rsidRDefault="009E2EC0" w:rsidP="007B2183">
      <w:pPr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B773DA">
        <w:rPr>
          <w:rFonts w:asciiTheme="minorHAnsi" w:hAnsiTheme="minorHAnsi" w:cstheme="minorHAnsi"/>
          <w:b/>
          <w:sz w:val="22"/>
          <w:szCs w:val="22"/>
          <w:lang w:val="en-AU"/>
        </w:rPr>
        <w:t xml:space="preserve">Proposed  research activity: </w:t>
      </w:r>
    </w:p>
    <w:p w14:paraId="3916B6A7" w14:textId="5B8DAD73" w:rsidR="000D2513" w:rsidRDefault="00D7277C" w:rsidP="000D2513">
      <w:pPr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D7277C">
        <w:rPr>
          <w:rFonts w:asciiTheme="minorHAnsi" w:hAnsiTheme="minorHAnsi" w:cstheme="minorHAnsi"/>
          <w:bCs/>
          <w:sz w:val="22"/>
          <w:szCs w:val="22"/>
          <w:lang w:val="en-AU"/>
        </w:rPr>
        <w:t xml:space="preserve">The research </w:t>
      </w:r>
      <w:r>
        <w:rPr>
          <w:rFonts w:asciiTheme="minorHAnsi" w:hAnsiTheme="minorHAnsi" w:cstheme="minorHAnsi"/>
          <w:bCs/>
          <w:sz w:val="22"/>
          <w:szCs w:val="22"/>
          <w:lang w:val="en-AU"/>
        </w:rPr>
        <w:t xml:space="preserve">comprises, experimental, modelling and simulation activities. </w:t>
      </w:r>
      <w:r w:rsidR="00C31D74">
        <w:rPr>
          <w:rFonts w:asciiTheme="minorHAnsi" w:hAnsiTheme="minorHAnsi" w:cstheme="minorHAnsi"/>
          <w:sz w:val="22"/>
          <w:szCs w:val="22"/>
          <w:lang w:val="en-AU"/>
        </w:rPr>
        <w:t>Firstly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, experimental 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setup enhancements and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sample preparation protocols will be identified to enable </w:t>
      </w:r>
      <w:r w:rsidR="00736E6D">
        <w:rPr>
          <w:rFonts w:asciiTheme="minorHAnsi" w:hAnsiTheme="minorHAnsi" w:cstheme="minorHAnsi"/>
          <w:sz w:val="22"/>
          <w:szCs w:val="22"/>
          <w:lang w:val="en-AU"/>
        </w:rPr>
        <w:t xml:space="preserve">selective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detection of 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>DNA strands, proteins, viruses, down to single molecule level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 xml:space="preserve"> where possible</w:t>
      </w:r>
      <w:r w:rsidR="00736E6D">
        <w:rPr>
          <w:rFonts w:asciiTheme="minorHAnsi" w:hAnsiTheme="minorHAnsi" w:cstheme="minorHAnsi"/>
          <w:sz w:val="22"/>
          <w:szCs w:val="22"/>
          <w:lang w:val="en-AU"/>
        </w:rPr>
        <w:t>, and to improve capacitive imaging of cell cytoplasm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. Modelling and simulation tools (ENBIOS [3], COMSOL) will be 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 xml:space="preserve">extensively 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>used to investigate optimum operating frequencies and to predict the expected molecule</w:t>
      </w:r>
      <w:r w:rsidR="00736E6D">
        <w:rPr>
          <w:rFonts w:asciiTheme="minorHAnsi" w:hAnsiTheme="minorHAnsi" w:cstheme="minorHAnsi"/>
          <w:sz w:val="22"/>
          <w:szCs w:val="22"/>
          <w:lang w:val="en-AU"/>
        </w:rPr>
        <w:t>/cell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 fingerprints. 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>The experiment</w:t>
      </w:r>
      <w:r w:rsidR="00C31D74">
        <w:rPr>
          <w:rFonts w:asciiTheme="minorHAnsi" w:hAnsiTheme="minorHAnsi" w:cstheme="minorHAnsi"/>
          <w:sz w:val="22"/>
          <w:szCs w:val="22"/>
          <w:lang w:val="en-AU"/>
        </w:rPr>
        <w:t>s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 xml:space="preserve"> will </w:t>
      </w:r>
      <w:r w:rsidR="00C31D74">
        <w:rPr>
          <w:rFonts w:asciiTheme="minorHAnsi" w:hAnsiTheme="minorHAnsi" w:cstheme="minorHAnsi"/>
          <w:sz w:val="22"/>
          <w:szCs w:val="22"/>
          <w:lang w:val="en-AU"/>
        </w:rPr>
        <w:t xml:space="preserve">aim at 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 xml:space="preserve">high-frequency operation (a condition that remarkably mitigates the Debye screening effects that limit the sensitivity in physiological electrolytes. 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In a second phase, an advanced </w:t>
      </w:r>
      <w:r w:rsidR="006209CB">
        <w:rPr>
          <w:rFonts w:asciiTheme="minorHAnsi" w:hAnsiTheme="minorHAnsi" w:cstheme="minorHAnsi"/>
          <w:sz w:val="22"/>
          <w:szCs w:val="22"/>
          <w:lang w:val="en-AU"/>
        </w:rPr>
        <w:t>biosens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>or</w:t>
      </w:r>
      <w:r w:rsidR="006209CB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chip featuring </w:t>
      </w:r>
      <w:r w:rsidR="006209CB">
        <w:rPr>
          <w:rFonts w:asciiTheme="minorHAnsi" w:hAnsiTheme="minorHAnsi" w:cstheme="minorHAnsi"/>
          <w:sz w:val="22"/>
          <w:szCs w:val="22"/>
          <w:lang w:val="en-AU"/>
        </w:rPr>
        <w:t>massively parallel (about 65000 pixels) nanoelectrode (180 nm) array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 with real time imaging capabilities and multifrequency operation will be used to carry out an extended campaign of measurements up to above 200 MHz frequency</w:t>
      </w:r>
      <w:r w:rsidR="00736E6D">
        <w:rPr>
          <w:rFonts w:asciiTheme="minorHAnsi" w:hAnsiTheme="minorHAnsi" w:cstheme="minorHAnsi"/>
          <w:sz w:val="22"/>
          <w:szCs w:val="22"/>
          <w:lang w:val="en-AU"/>
        </w:rPr>
        <w:t>,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 in order to acquire 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 xml:space="preserve">extensive 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>statistics</w:t>
      </w:r>
      <w:r w:rsidR="00A6693E">
        <w:rPr>
          <w:rFonts w:asciiTheme="minorHAnsi" w:hAnsiTheme="minorHAnsi" w:cstheme="minorHAnsi"/>
          <w:sz w:val="22"/>
          <w:szCs w:val="22"/>
          <w:lang w:val="en-AU"/>
        </w:rPr>
        <w:t xml:space="preserve"> [4]</w:t>
      </w:r>
      <w:r w:rsidR="000D2513">
        <w:rPr>
          <w:rFonts w:asciiTheme="minorHAnsi" w:hAnsiTheme="minorHAnsi" w:cstheme="minorHAnsi"/>
          <w:sz w:val="22"/>
          <w:szCs w:val="22"/>
          <w:lang w:val="en-AU"/>
        </w:rPr>
        <w:t xml:space="preserve">. The data will be carefully scrutinized with Bayesian and ML algorithms 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>and  compared to simulations in order to validate the protocols and the models for reliable sensing of the different analytes</w:t>
      </w:r>
      <w:r w:rsidR="00A6693E">
        <w:rPr>
          <w:rFonts w:asciiTheme="minorHAnsi" w:hAnsiTheme="minorHAnsi" w:cstheme="minorHAnsi"/>
          <w:sz w:val="22"/>
          <w:szCs w:val="22"/>
          <w:lang w:val="en-AU"/>
        </w:rPr>
        <w:t xml:space="preserve"> [5]</w:t>
      </w:r>
      <w:r w:rsidR="0059362B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74D1DB60" w14:textId="77777777" w:rsidR="000D2513" w:rsidRDefault="000D2513" w:rsidP="000D2513">
      <w:pPr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0AFD8AC" w14:textId="77777777" w:rsidR="00D910DD" w:rsidRPr="00B773DA" w:rsidRDefault="00D910DD" w:rsidP="00D910DD">
      <w:pPr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B773DA">
        <w:rPr>
          <w:rFonts w:asciiTheme="minorHAnsi" w:hAnsiTheme="minorHAnsi" w:cstheme="minorHAnsi"/>
          <w:b/>
          <w:sz w:val="22"/>
          <w:szCs w:val="22"/>
          <w:lang w:val="en-AU"/>
        </w:rPr>
        <w:t>Supporting research projects (and Department)</w:t>
      </w:r>
    </w:p>
    <w:p w14:paraId="55183877" w14:textId="65440039" w:rsidR="00E22083" w:rsidRPr="00B773DA" w:rsidRDefault="009E2EC0" w:rsidP="00D910DD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B773DA">
        <w:rPr>
          <w:rFonts w:asciiTheme="minorHAnsi" w:hAnsiTheme="minorHAnsi" w:cstheme="minorHAnsi"/>
          <w:sz w:val="22"/>
          <w:szCs w:val="22"/>
          <w:lang w:val="en-AU"/>
        </w:rPr>
        <w:t>The activity</w:t>
      </w:r>
      <w:r w:rsidR="00F87B81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 will be carried out </w:t>
      </w:r>
      <w:r w:rsidR="007C46D6">
        <w:rPr>
          <w:rFonts w:asciiTheme="minorHAnsi" w:hAnsiTheme="minorHAnsi" w:cstheme="minorHAnsi"/>
          <w:sz w:val="22"/>
          <w:szCs w:val="22"/>
          <w:lang w:val="en-AU"/>
        </w:rPr>
        <w:t xml:space="preserve">mostly </w:t>
      </w:r>
      <w:r w:rsidR="00F87B81" w:rsidRPr="00B773DA">
        <w:rPr>
          <w:rFonts w:asciiTheme="minorHAnsi" w:hAnsiTheme="minorHAnsi" w:cstheme="minorHAnsi"/>
          <w:sz w:val="22"/>
          <w:szCs w:val="22"/>
          <w:lang w:val="en-AU"/>
        </w:rPr>
        <w:t>at the DIEF, Università di Modena e Reggio Emilia</w:t>
      </w:r>
      <w:r w:rsidR="006F694A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. </w:t>
      </w:r>
    </w:p>
    <w:p w14:paraId="1D3B2259" w14:textId="0FA4612C" w:rsidR="00D910DD" w:rsidRPr="00B773DA" w:rsidRDefault="00D910DD" w:rsidP="00D910DD">
      <w:pPr>
        <w:pStyle w:val="StileSinistro063cm"/>
        <w:ind w:left="0"/>
        <w:rPr>
          <w:rFonts w:asciiTheme="minorHAnsi" w:hAnsiTheme="minorHAnsi" w:cstheme="minorHAnsi"/>
          <w:sz w:val="22"/>
          <w:szCs w:val="22"/>
          <w:lang w:val="en-AU"/>
        </w:rPr>
      </w:pPr>
    </w:p>
    <w:p w14:paraId="00A16024" w14:textId="30309C64" w:rsidR="00D910DD" w:rsidRPr="00B773DA" w:rsidRDefault="00AD77E4" w:rsidP="00D910DD">
      <w:pPr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837386">
        <w:rPr>
          <w:rFonts w:asciiTheme="minorHAnsi" w:hAnsiTheme="minorHAnsi" w:cstheme="minorHAnsi"/>
          <w:b/>
          <w:noProof/>
          <w:sz w:val="32"/>
          <w:szCs w:val="22"/>
          <w:u w:val="single"/>
          <w:lang w:eastAsia="en-US"/>
        </w:rPr>
        <w:drawing>
          <wp:anchor distT="0" distB="0" distL="114300" distR="114300" simplePos="0" relativeHeight="251663360" behindDoc="0" locked="0" layoutInCell="1" allowOverlap="1" wp14:anchorId="3239B29B" wp14:editId="53EC862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91360" cy="1033780"/>
            <wp:effectExtent l="0" t="0" r="8890" b="0"/>
            <wp:wrapSquare wrapText="bothSides"/>
            <wp:docPr id="11" name="Picture 10" descr="Immagine che contiene tavolo&#10;&#10;Descrizione generata automaticamente con attendibilità media">
              <a:extLst xmlns:a="http://schemas.openxmlformats.org/drawingml/2006/main">
                <a:ext uri="{FF2B5EF4-FFF2-40B4-BE49-F238E27FC236}">
                  <a16:creationId xmlns:a16="http://schemas.microsoft.com/office/drawing/2014/main" id="{60AF0752-9FF4-4FB1-8294-49C2C4E0E6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Immagine che contiene tavolo&#10;&#10;Descrizione generata automaticamente con attendibilità media">
                      <a:extLst>
                        <a:ext uri="{FF2B5EF4-FFF2-40B4-BE49-F238E27FC236}">
                          <a16:creationId xmlns:a16="http://schemas.microsoft.com/office/drawing/2014/main" id="{60AF0752-9FF4-4FB1-8294-49C2C4E0E6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3" r="5771" b="17724"/>
                    <a:stretch/>
                  </pic:blipFill>
                  <pic:spPr>
                    <a:xfrm>
                      <a:off x="0" y="0"/>
                      <a:ext cx="1991360" cy="10337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D910DD" w:rsidRPr="00B773DA">
        <w:rPr>
          <w:rFonts w:asciiTheme="minorHAnsi" w:hAnsiTheme="minorHAnsi" w:cstheme="minorHAnsi"/>
          <w:b/>
          <w:sz w:val="22"/>
          <w:szCs w:val="22"/>
          <w:lang w:val="en-AU"/>
        </w:rPr>
        <w:t>Possible connections with research groups, companies, universities.</w:t>
      </w:r>
    </w:p>
    <w:p w14:paraId="57DAC13C" w14:textId="55A5C81B" w:rsidR="00736E6D" w:rsidRDefault="00736E6D" w:rsidP="00D910DD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Delft University (NL)</w:t>
      </w:r>
    </w:p>
    <w:p w14:paraId="49F1F435" w14:textId="7CC976AD" w:rsidR="00124CE8" w:rsidRPr="00B773DA" w:rsidRDefault="007C46D6" w:rsidP="00D910DD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ETH </w:t>
      </w:r>
      <w:r w:rsidR="00106B66" w:rsidRPr="00B773DA">
        <w:rPr>
          <w:rFonts w:asciiTheme="minorHAnsi" w:hAnsiTheme="minorHAnsi" w:cstheme="minorHAnsi"/>
          <w:sz w:val="22"/>
          <w:szCs w:val="22"/>
          <w:lang w:val="en-AU"/>
        </w:rPr>
        <w:t>Zurich</w:t>
      </w:r>
      <w:r w:rsidR="00C01DE2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 (</w:t>
      </w:r>
      <w:r w:rsidR="006F694A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CH </w:t>
      </w:r>
      <w:r>
        <w:rPr>
          <w:rFonts w:asciiTheme="minorHAnsi" w:hAnsiTheme="minorHAnsi" w:cstheme="minorHAnsi"/>
          <w:sz w:val="22"/>
          <w:szCs w:val="22"/>
          <w:lang w:val="en-AU"/>
        </w:rPr>
        <w:t>–</w:t>
      </w:r>
      <w:r w:rsidR="006F694A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AU"/>
        </w:rPr>
        <w:t>sensing platform operation</w:t>
      </w:r>
      <w:r w:rsidR="00C01DE2" w:rsidRPr="00B773DA">
        <w:rPr>
          <w:rFonts w:asciiTheme="minorHAnsi" w:hAnsiTheme="minorHAnsi" w:cstheme="minorHAnsi"/>
          <w:sz w:val="22"/>
          <w:szCs w:val="22"/>
          <w:lang w:val="en-AU"/>
        </w:rPr>
        <w:t>)</w:t>
      </w:r>
    </w:p>
    <w:p w14:paraId="198DA6D4" w14:textId="77777777" w:rsidR="005B701E" w:rsidRPr="00B773DA" w:rsidRDefault="005B701E" w:rsidP="00D910DD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B773DA">
        <w:rPr>
          <w:rFonts w:asciiTheme="minorHAnsi" w:hAnsiTheme="minorHAnsi" w:cstheme="minorHAnsi"/>
          <w:sz w:val="22"/>
          <w:szCs w:val="22"/>
          <w:lang w:val="en-AU"/>
        </w:rPr>
        <w:t>IUNET Research Consortium</w:t>
      </w:r>
      <w:r w:rsidR="003D739F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 (</w:t>
      </w:r>
      <w:r w:rsidR="006F694A"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IT - </w:t>
      </w:r>
      <w:hyperlink r:id="rId9" w:history="1">
        <w:r w:rsidR="003D739F" w:rsidRPr="00B773DA">
          <w:rPr>
            <w:rStyle w:val="Collegamentoipertestuale"/>
            <w:rFonts w:asciiTheme="minorHAnsi" w:hAnsiTheme="minorHAnsi" w:cstheme="minorHAnsi"/>
            <w:sz w:val="22"/>
            <w:szCs w:val="22"/>
            <w:lang w:val="en-AU"/>
          </w:rPr>
          <w:t>www.iunet.info</w:t>
        </w:r>
      </w:hyperlink>
      <w:r w:rsidR="003D739F" w:rsidRPr="00B773DA">
        <w:rPr>
          <w:rFonts w:asciiTheme="minorHAnsi" w:hAnsiTheme="minorHAnsi" w:cstheme="minorHAnsi"/>
          <w:sz w:val="22"/>
          <w:szCs w:val="22"/>
          <w:lang w:val="en-AU"/>
        </w:rPr>
        <w:t>)</w:t>
      </w:r>
    </w:p>
    <w:p w14:paraId="6A45DA7F" w14:textId="77777777" w:rsidR="005A06F9" w:rsidRPr="00B773DA" w:rsidRDefault="005A06F9" w:rsidP="00D910DD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14DC1EEB" w14:textId="77777777" w:rsidR="00C01DE2" w:rsidRPr="00B773DA" w:rsidRDefault="00C01DE2" w:rsidP="00D910DD">
      <w:pPr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B773DA">
        <w:rPr>
          <w:rFonts w:asciiTheme="minorHAnsi" w:hAnsiTheme="minorHAnsi" w:cstheme="minorHAnsi"/>
          <w:b/>
          <w:sz w:val="22"/>
          <w:szCs w:val="22"/>
          <w:lang w:val="en-AU"/>
        </w:rPr>
        <w:t xml:space="preserve">Essential bibliography: </w:t>
      </w:r>
    </w:p>
    <w:p w14:paraId="680507AC" w14:textId="7CA01050" w:rsidR="00C01DE2" w:rsidRDefault="00C01DE2" w:rsidP="00554D50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B773DA">
        <w:rPr>
          <w:rFonts w:asciiTheme="minorHAnsi" w:hAnsiTheme="minorHAnsi" w:cstheme="minorHAnsi"/>
          <w:sz w:val="22"/>
          <w:szCs w:val="22"/>
          <w:lang w:val="en-AU"/>
        </w:rPr>
        <w:t xml:space="preserve">[1] </w:t>
      </w:r>
      <w:r w:rsidR="00EF3E34">
        <w:rPr>
          <w:rFonts w:asciiTheme="minorHAnsi" w:hAnsiTheme="minorHAnsi" w:cstheme="minorHAnsi"/>
          <w:sz w:val="22"/>
          <w:szCs w:val="22"/>
          <w:lang w:val="en-AU"/>
        </w:rPr>
        <w:t xml:space="preserve">F.Widdershoven et al., </w:t>
      </w:r>
      <w:r w:rsidR="00EF3E34" w:rsidRPr="00EF3E34">
        <w:rPr>
          <w:rFonts w:asciiTheme="minorHAnsi" w:hAnsiTheme="minorHAnsi" w:cstheme="minorHAnsi"/>
          <w:sz w:val="22"/>
          <w:szCs w:val="22"/>
          <w:lang w:val="en-AU"/>
        </w:rPr>
        <w:t>DOI: 10.1109/TBCAS.2018.2861558</w:t>
      </w:r>
    </w:p>
    <w:p w14:paraId="2B865DE9" w14:textId="4EDBE8ED" w:rsidR="00AD77E4" w:rsidRPr="00AD77E4" w:rsidRDefault="00EF3E34" w:rsidP="00AD77E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AD77E4">
        <w:rPr>
          <w:rFonts w:asciiTheme="minorHAnsi" w:hAnsiTheme="minorHAnsi" w:cstheme="minorHAnsi"/>
          <w:sz w:val="22"/>
          <w:szCs w:val="22"/>
          <w:lang w:val="en-US"/>
        </w:rPr>
        <w:t xml:space="preserve">[2] </w:t>
      </w:r>
      <w:r w:rsidR="00AD77E4" w:rsidRPr="00AD77E4">
        <w:rPr>
          <w:rFonts w:asciiTheme="minorHAnsi" w:hAnsiTheme="minorHAnsi" w:cstheme="minorHAnsi"/>
          <w:sz w:val="22"/>
          <w:szCs w:val="22"/>
          <w:lang w:val="en-US"/>
        </w:rPr>
        <w:t>C.Laborde et al., Nature Nanotechnology, vol. 10, no. 9, pp. 791</w:t>
      </w:r>
      <w:r w:rsidR="00AD77E4" w:rsidRPr="00AD77E4">
        <w:rPr>
          <w:rFonts w:asciiTheme="minorHAnsi" w:hAnsiTheme="minorHAnsi" w:cstheme="minorHAnsi" w:hint="eastAsia"/>
          <w:sz w:val="22"/>
          <w:szCs w:val="22"/>
          <w:lang w:val="en-US"/>
        </w:rPr>
        <w:t>–</w:t>
      </w:r>
      <w:r w:rsidR="00AD77E4" w:rsidRPr="00AD77E4">
        <w:rPr>
          <w:rFonts w:asciiTheme="minorHAnsi" w:hAnsiTheme="minorHAnsi" w:cstheme="minorHAnsi"/>
          <w:sz w:val="22"/>
          <w:szCs w:val="22"/>
          <w:lang w:val="en-US"/>
        </w:rPr>
        <w:t>795, 2015.</w:t>
      </w:r>
    </w:p>
    <w:p w14:paraId="34C8F2A4" w14:textId="30C3754B" w:rsidR="00AD77E4" w:rsidRDefault="00AD77E4" w:rsidP="00554D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[3] F.Pittino et al., CMAME,</w:t>
      </w:r>
      <w:r w:rsidRPr="00AD77E4">
        <w:rPr>
          <w:rFonts w:asciiTheme="minorHAnsi" w:hAnsiTheme="minorHAnsi" w:cstheme="minorHAnsi"/>
          <w:sz w:val="22"/>
          <w:szCs w:val="22"/>
        </w:rPr>
        <w:t xml:space="preserve"> pp. 902</w:t>
      </w:r>
      <w:r w:rsidRPr="00AD77E4">
        <w:rPr>
          <w:rFonts w:asciiTheme="minorHAnsi" w:hAnsiTheme="minorHAnsi" w:cstheme="minorHAnsi" w:hint="eastAsia"/>
          <w:sz w:val="22"/>
          <w:szCs w:val="22"/>
        </w:rPr>
        <w:t>–</w:t>
      </w:r>
      <w:r w:rsidRPr="00AD77E4">
        <w:rPr>
          <w:rFonts w:asciiTheme="minorHAnsi" w:hAnsiTheme="minorHAnsi" w:cstheme="minorHAnsi"/>
          <w:sz w:val="22"/>
          <w:szCs w:val="22"/>
        </w:rPr>
        <w:t>923, 2014</w:t>
      </w:r>
    </w:p>
    <w:p w14:paraId="1B611C0B" w14:textId="1B4940A2" w:rsidR="00EF3E34" w:rsidRDefault="00AD77E4" w:rsidP="00554D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[4] </w:t>
      </w:r>
      <w:r w:rsidR="00EF3E34" w:rsidRPr="00EF3E34">
        <w:rPr>
          <w:rFonts w:asciiTheme="minorHAnsi" w:hAnsiTheme="minorHAnsi" w:cstheme="minorHAnsi"/>
          <w:sz w:val="22"/>
          <w:szCs w:val="22"/>
        </w:rPr>
        <w:t xml:space="preserve">A.Cossettini et a., </w:t>
      </w:r>
      <w:hyperlink r:id="rId10" w:history="1">
        <w:r w:rsidR="00874E8C" w:rsidRPr="00850F57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https://dx.doi.org/10.1109/SENSORS47125.2020.9278583</w:t>
        </w:r>
      </w:hyperlink>
      <w:r w:rsidR="00874E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C3AA6" w14:textId="36B811F4" w:rsidR="00874E8C" w:rsidRDefault="00874E8C" w:rsidP="00554D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[5] D.Stadbauer et al., </w:t>
      </w:r>
      <w:hyperlink r:id="rId11" w:history="1">
        <w:r w:rsidRPr="00850F57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https://dx.doi.org/10.1016/j.jcp.2019.108874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74E8C" w:rsidSect="00D910DD"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Bitstream Vera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1ECD3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534EB"/>
    <w:multiLevelType w:val="hybridMultilevel"/>
    <w:tmpl w:val="D7D0EF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0539"/>
    <w:multiLevelType w:val="hybridMultilevel"/>
    <w:tmpl w:val="D7D0EF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3528A"/>
    <w:multiLevelType w:val="hybridMultilevel"/>
    <w:tmpl w:val="1B501C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30719">
    <w:abstractNumId w:val="0"/>
  </w:num>
  <w:num w:numId="2" w16cid:durableId="1548489194">
    <w:abstractNumId w:val="2"/>
  </w:num>
  <w:num w:numId="3" w16cid:durableId="367334619">
    <w:abstractNumId w:val="3"/>
  </w:num>
  <w:num w:numId="4" w16cid:durableId="187642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04"/>
    <w:rsid w:val="000037C7"/>
    <w:rsid w:val="000255F1"/>
    <w:rsid w:val="000353DA"/>
    <w:rsid w:val="000360F7"/>
    <w:rsid w:val="00041BE1"/>
    <w:rsid w:val="00042CC3"/>
    <w:rsid w:val="00074E96"/>
    <w:rsid w:val="000D2513"/>
    <w:rsid w:val="000F7864"/>
    <w:rsid w:val="001004AC"/>
    <w:rsid w:val="00106B66"/>
    <w:rsid w:val="00124CE8"/>
    <w:rsid w:val="00125471"/>
    <w:rsid w:val="0017552F"/>
    <w:rsid w:val="001B2226"/>
    <w:rsid w:val="001F4290"/>
    <w:rsid w:val="001F7AB6"/>
    <w:rsid w:val="00205890"/>
    <w:rsid w:val="00211685"/>
    <w:rsid w:val="00224ABF"/>
    <w:rsid w:val="002467A3"/>
    <w:rsid w:val="00250A9F"/>
    <w:rsid w:val="00276E93"/>
    <w:rsid w:val="00294603"/>
    <w:rsid w:val="00304825"/>
    <w:rsid w:val="00336584"/>
    <w:rsid w:val="003462AF"/>
    <w:rsid w:val="00356DB6"/>
    <w:rsid w:val="0039739D"/>
    <w:rsid w:val="003A4E3D"/>
    <w:rsid w:val="003C0A04"/>
    <w:rsid w:val="003D739F"/>
    <w:rsid w:val="003F04C5"/>
    <w:rsid w:val="003F08DA"/>
    <w:rsid w:val="003F493A"/>
    <w:rsid w:val="0041742F"/>
    <w:rsid w:val="0043341C"/>
    <w:rsid w:val="00475324"/>
    <w:rsid w:val="004D3556"/>
    <w:rsid w:val="004F0EA8"/>
    <w:rsid w:val="004F7B73"/>
    <w:rsid w:val="00554D50"/>
    <w:rsid w:val="00571799"/>
    <w:rsid w:val="00571CB0"/>
    <w:rsid w:val="00590ACC"/>
    <w:rsid w:val="0059362B"/>
    <w:rsid w:val="005A06F9"/>
    <w:rsid w:val="005B57B3"/>
    <w:rsid w:val="005B701E"/>
    <w:rsid w:val="005D07FB"/>
    <w:rsid w:val="005F099C"/>
    <w:rsid w:val="0060105A"/>
    <w:rsid w:val="00615CFA"/>
    <w:rsid w:val="006209CB"/>
    <w:rsid w:val="006309DF"/>
    <w:rsid w:val="006337A2"/>
    <w:rsid w:val="00662498"/>
    <w:rsid w:val="00664357"/>
    <w:rsid w:val="006707B1"/>
    <w:rsid w:val="00687690"/>
    <w:rsid w:val="006A1E97"/>
    <w:rsid w:val="006A3A0B"/>
    <w:rsid w:val="006C2421"/>
    <w:rsid w:val="006D3B29"/>
    <w:rsid w:val="006F694A"/>
    <w:rsid w:val="00736E6D"/>
    <w:rsid w:val="007522D8"/>
    <w:rsid w:val="007B2183"/>
    <w:rsid w:val="007B3B8B"/>
    <w:rsid w:val="007C46D6"/>
    <w:rsid w:val="007C49C4"/>
    <w:rsid w:val="007D107D"/>
    <w:rsid w:val="008224FE"/>
    <w:rsid w:val="00836D71"/>
    <w:rsid w:val="00837386"/>
    <w:rsid w:val="00874E8C"/>
    <w:rsid w:val="008C6558"/>
    <w:rsid w:val="008E302A"/>
    <w:rsid w:val="00904679"/>
    <w:rsid w:val="00910E66"/>
    <w:rsid w:val="00960039"/>
    <w:rsid w:val="009834C1"/>
    <w:rsid w:val="009D7396"/>
    <w:rsid w:val="009E2EC0"/>
    <w:rsid w:val="00A13DE7"/>
    <w:rsid w:val="00A6298C"/>
    <w:rsid w:val="00A6693E"/>
    <w:rsid w:val="00A87EA2"/>
    <w:rsid w:val="00A91748"/>
    <w:rsid w:val="00A94270"/>
    <w:rsid w:val="00A9730F"/>
    <w:rsid w:val="00AD5C0F"/>
    <w:rsid w:val="00AD77E4"/>
    <w:rsid w:val="00AE6693"/>
    <w:rsid w:val="00B069DC"/>
    <w:rsid w:val="00B162F4"/>
    <w:rsid w:val="00B417C2"/>
    <w:rsid w:val="00B53BEF"/>
    <w:rsid w:val="00B60E21"/>
    <w:rsid w:val="00B76247"/>
    <w:rsid w:val="00B773DA"/>
    <w:rsid w:val="00B77FAD"/>
    <w:rsid w:val="00B81ED0"/>
    <w:rsid w:val="00B9158A"/>
    <w:rsid w:val="00BA5567"/>
    <w:rsid w:val="00BB1CAF"/>
    <w:rsid w:val="00BD3097"/>
    <w:rsid w:val="00BE12DE"/>
    <w:rsid w:val="00BE39AC"/>
    <w:rsid w:val="00C002DC"/>
    <w:rsid w:val="00C01DE2"/>
    <w:rsid w:val="00C0239A"/>
    <w:rsid w:val="00C024A2"/>
    <w:rsid w:val="00C31D74"/>
    <w:rsid w:val="00C36C72"/>
    <w:rsid w:val="00C50D4B"/>
    <w:rsid w:val="00C65292"/>
    <w:rsid w:val="00C9282C"/>
    <w:rsid w:val="00C960DC"/>
    <w:rsid w:val="00D3622E"/>
    <w:rsid w:val="00D7277C"/>
    <w:rsid w:val="00D910DD"/>
    <w:rsid w:val="00DA019E"/>
    <w:rsid w:val="00DC3E26"/>
    <w:rsid w:val="00DD023C"/>
    <w:rsid w:val="00E22083"/>
    <w:rsid w:val="00E43081"/>
    <w:rsid w:val="00E50251"/>
    <w:rsid w:val="00E5120B"/>
    <w:rsid w:val="00E6175F"/>
    <w:rsid w:val="00E76AD4"/>
    <w:rsid w:val="00E80D30"/>
    <w:rsid w:val="00E93633"/>
    <w:rsid w:val="00EC32B7"/>
    <w:rsid w:val="00EC42DF"/>
    <w:rsid w:val="00EF3E34"/>
    <w:rsid w:val="00F03889"/>
    <w:rsid w:val="00F854DB"/>
    <w:rsid w:val="00F86983"/>
    <w:rsid w:val="00F87B81"/>
    <w:rsid w:val="00FB5E61"/>
    <w:rsid w:val="00FC6DBB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68D46"/>
  <w14:defaultImageDpi w14:val="300"/>
  <w15:chartTrackingRefBased/>
  <w15:docId w15:val="{07C1F1BD-93EC-2743-A171-C00469D5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0A04"/>
    <w:pPr>
      <w:widowControl w:val="0"/>
      <w:suppressAutoHyphens/>
    </w:pPr>
    <w:rPr>
      <w:rFonts w:ascii="Nimbus Roman No9 L" w:eastAsia="Bitstream Vera Sans" w:hAnsi="Nimbus Roman No9 L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Sinistro063cm">
    <w:name w:val="Stile Sinistro:  063 cm"/>
    <w:basedOn w:val="Normale"/>
    <w:rsid w:val="003C0A04"/>
    <w:pPr>
      <w:ind w:left="360"/>
      <w:jc w:val="both"/>
    </w:pPr>
    <w:rPr>
      <w:rFonts w:eastAsia="Times New Roman"/>
    </w:rPr>
  </w:style>
  <w:style w:type="character" w:styleId="Enfasigrassetto">
    <w:name w:val="Strong"/>
    <w:uiPriority w:val="22"/>
    <w:qFormat/>
    <w:rsid w:val="00412C8D"/>
    <w:rPr>
      <w:b/>
      <w:bCs/>
    </w:rPr>
  </w:style>
  <w:style w:type="character" w:customStyle="1" w:styleId="apple-style-span">
    <w:name w:val="apple-style-span"/>
    <w:rsid w:val="00862312"/>
  </w:style>
  <w:style w:type="character" w:customStyle="1" w:styleId="apple-converted-space">
    <w:name w:val="apple-converted-space"/>
    <w:rsid w:val="00862312"/>
  </w:style>
  <w:style w:type="character" w:styleId="Collegamentoipertestuale">
    <w:name w:val="Hyperlink"/>
    <w:rsid w:val="003B723D"/>
    <w:rPr>
      <w:color w:val="0000FF"/>
      <w:u w:val="single"/>
    </w:rPr>
  </w:style>
  <w:style w:type="paragraph" w:customStyle="1" w:styleId="Grigliamedia1-Colore21">
    <w:name w:val="Griglia media 1 - Colore 21"/>
    <w:basedOn w:val="Normale"/>
    <w:uiPriority w:val="34"/>
    <w:qFormat/>
    <w:rsid w:val="00020FF2"/>
    <w:pPr>
      <w:widowControl/>
      <w:suppressAutoHyphens w:val="0"/>
      <w:ind w:left="720"/>
      <w:contextualSpacing/>
    </w:pPr>
    <w:rPr>
      <w:rFonts w:ascii="Cambria" w:eastAsia="MS Mincho" w:hAnsi="Cambria"/>
      <w:szCs w:val="24"/>
      <w:lang w:val="en-US"/>
    </w:rPr>
  </w:style>
  <w:style w:type="paragraph" w:styleId="NormaleWeb">
    <w:name w:val="Normal (Web)"/>
    <w:basedOn w:val="Normale"/>
    <w:uiPriority w:val="99"/>
    <w:unhideWhenUsed/>
    <w:rsid w:val="00276E93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sz w:val="20"/>
    </w:rPr>
  </w:style>
  <w:style w:type="character" w:styleId="Riferimentointenso">
    <w:name w:val="Intense Reference"/>
    <w:basedOn w:val="Carpredefinitoparagrafo"/>
    <w:uiPriority w:val="68"/>
    <w:qFormat/>
    <w:rsid w:val="001F7AB6"/>
    <w:rPr>
      <w:b/>
      <w:bCs/>
      <w:smallCaps/>
      <w:color w:val="4472C4" w:themeColor="accent1"/>
      <w:spacing w:val="5"/>
    </w:rPr>
  </w:style>
  <w:style w:type="paragraph" w:styleId="Testofumetto">
    <w:name w:val="Balloon Text"/>
    <w:basedOn w:val="Normale"/>
    <w:link w:val="TestofumettoCarattere"/>
    <w:rsid w:val="000360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360F7"/>
    <w:rPr>
      <w:rFonts w:ascii="Segoe UI" w:eastAsia="Bitstream Vera Sans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ca.selm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x.doi.org/10.1016/j.jcp.2019.10887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x.doi.org/10.1109/SENSORS47125.2020.9278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net.inf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di Dottorato in ICT</vt:lpstr>
    </vt:vector>
  </TitlesOfParts>
  <Company>DII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di Dottorato in ICT</dc:title>
  <dc:subject/>
  <dc:creator>Rita Cucchiara</dc:creator>
  <cp:keywords/>
  <dc:description/>
  <cp:lastModifiedBy>LUCA SELMI</cp:lastModifiedBy>
  <cp:revision>25</cp:revision>
  <cp:lastPrinted>2020-05-21T19:09:00Z</cp:lastPrinted>
  <dcterms:created xsi:type="dcterms:W3CDTF">2020-04-28T11:11:00Z</dcterms:created>
  <dcterms:modified xsi:type="dcterms:W3CDTF">2026-06-03T14:48:00Z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1377885258</vt:i4>
  </property>
  <property fmtid="{D5CDD505-2E9C-101B-9397-08002B2CF9AE}" pid="3" name="_NewReviewCycle">
    <vt:lpwstr/>
  </property>
  <property fmtid="{D5CDD505-2E9C-101B-9397-08002B2CF9AE}" pid="4" name="_EmailSubject">
    <vt:lpwstr>temi dott</vt:lpwstr>
  </property>
  <property fmtid="{D5CDD505-2E9C-101B-9397-08002B2CF9AE}" pid="5" name="_AuthorEmail">
    <vt:lpwstr>maurizio.vincini@unimore.it</vt:lpwstr>
  </property>
  <property fmtid="{D5CDD505-2E9C-101B-9397-08002B2CF9AE}" pid="6" name="_AuthorEmailDisplayName">
    <vt:lpwstr>Maurizio Vincini</vt:lpwstr>
  </property>
  <property fmtid="{D5CDD505-2E9C-101B-9397-08002B2CF9AE}" pid="7" name="_ReviewingToolsShownOnce">
    <vt:lpwstr/>
  </property>
</Properties>
</file>